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1374" w14:textId="57C10B79" w:rsidR="00933DC4" w:rsidRPr="00EA16C0" w:rsidRDefault="00B4540D" w:rsidP="00933DC4">
      <w:pPr>
        <w:ind w:left="360"/>
        <w:rPr>
          <w:rFonts w:ascii="Century Gothic" w:hAnsi="Century Gothic"/>
        </w:rPr>
      </w:pPr>
      <w:r>
        <w:rPr>
          <w:rFonts w:ascii="Segoe UI Historic" w:hAnsi="Segoe UI Historic" w:cs="Segoe UI Historic"/>
          <w:color w:val="050505"/>
          <w:sz w:val="28"/>
          <w:szCs w:val="28"/>
          <w:lang w:bidi="he-IL"/>
        </w:rPr>
        <w:t xml:space="preserve"> </w:t>
      </w:r>
    </w:p>
    <w:p w14:paraId="2D630A12" w14:textId="3A0622B5" w:rsidR="00776559" w:rsidRPr="00EA16C0" w:rsidRDefault="00776559" w:rsidP="00EA16C0">
      <w:pPr>
        <w:numPr>
          <w:ilvl w:val="0"/>
          <w:numId w:val="9"/>
        </w:numPr>
        <w:tabs>
          <w:tab w:val="clear" w:pos="916"/>
          <w:tab w:val="clear" w:pos="7328"/>
          <w:tab w:val="left" w:pos="1134"/>
          <w:tab w:val="left" w:pos="7797"/>
        </w:tabs>
        <w:rPr>
          <w:rFonts w:ascii="Century Gothic" w:hAnsi="Century Gothic"/>
        </w:rPr>
      </w:pPr>
    </w:p>
    <w:p w14:paraId="0DCE17CB" w14:textId="1B94E541" w:rsidR="00776559" w:rsidRPr="009C4BC4" w:rsidRDefault="00776559" w:rsidP="00776559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bidi="he-IL"/>
        </w:rPr>
      </w:pPr>
      <w:r w:rsidRPr="009C4BC4">
        <w:rPr>
          <w:rFonts w:ascii="Segoe UI Historic" w:hAnsi="Segoe UI Historic" w:cs="Segoe UI Historic"/>
          <w:color w:val="050505"/>
          <w:sz w:val="28"/>
          <w:szCs w:val="28"/>
          <w:lang w:bidi="he-IL"/>
        </w:rPr>
        <w:t>Corpos Gerentes para o mandato 2023/2</w:t>
      </w:r>
      <w:r w:rsidR="00933DC4">
        <w:rPr>
          <w:rFonts w:ascii="Segoe UI Historic" w:hAnsi="Segoe UI Historic" w:cs="Segoe UI Historic"/>
          <w:color w:val="050505"/>
          <w:sz w:val="28"/>
          <w:szCs w:val="28"/>
          <w:lang w:bidi="he-IL"/>
        </w:rPr>
        <w:t>025</w:t>
      </w:r>
      <w:r w:rsidRPr="009C4BC4">
        <w:rPr>
          <w:rFonts w:ascii="Segoe UI Historic" w:hAnsi="Segoe UI Historic" w:cs="Segoe UI Historic"/>
          <w:color w:val="050505"/>
          <w:sz w:val="28"/>
          <w:szCs w:val="28"/>
          <w:lang w:bidi="he-IL"/>
        </w:rPr>
        <w:t xml:space="preserve"> </w:t>
      </w:r>
    </w:p>
    <w:p w14:paraId="36737713" w14:textId="77777777" w:rsidR="00776559" w:rsidRPr="009A5C58" w:rsidRDefault="00776559" w:rsidP="00776559">
      <w:pPr>
        <w:jc w:val="center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06ABF3D0" w14:textId="77777777" w:rsidR="00776559" w:rsidRDefault="00776559" w:rsidP="00776559">
      <w:pPr>
        <w:ind w:left="714" w:hanging="357"/>
        <w:rPr>
          <w:sz w:val="20"/>
          <w:szCs w:val="20"/>
        </w:rPr>
        <w:sectPr w:rsidR="00776559" w:rsidSect="001B2C89">
          <w:headerReference w:type="default" r:id="rId7"/>
          <w:footerReference w:type="default" r:id="rId8"/>
          <w:type w:val="continuous"/>
          <w:pgSz w:w="11907" w:h="16840" w:code="9"/>
          <w:pgMar w:top="964" w:right="1418" w:bottom="907" w:left="1418" w:header="720" w:footer="720" w:gutter="0"/>
          <w:cols w:space="720"/>
          <w:docGrid w:linePitch="245"/>
        </w:sectPr>
      </w:pPr>
    </w:p>
    <w:p w14:paraId="68BBB56F" w14:textId="77777777" w:rsidR="00933DC4" w:rsidRDefault="00933DC4" w:rsidP="00933DC4">
      <w:pPr>
        <w:pStyle w:val="Heading3"/>
        <w:spacing w:before="0" w:after="0" w:line="240" w:lineRule="auto"/>
        <w:rPr>
          <w:rFonts w:asciiTheme="minorHAnsi" w:hAnsiTheme="minorHAnsi" w:cstheme="minorHAnsi"/>
          <w:bCs w:val="0"/>
          <w:sz w:val="16"/>
          <w:szCs w:val="16"/>
          <w:highlight w:val="yellow"/>
        </w:rPr>
      </w:pPr>
      <w:r>
        <w:rPr>
          <w:rFonts w:asciiTheme="minorHAnsi" w:hAnsiTheme="minorHAnsi" w:cstheme="minorHAnsi"/>
          <w:bCs w:val="0"/>
          <w:sz w:val="16"/>
          <w:szCs w:val="16"/>
          <w:highlight w:val="yellow"/>
        </w:rPr>
        <w:t>2023-2026 Presidente Honorário</w:t>
      </w:r>
    </w:p>
    <w:p w14:paraId="042C4FC0" w14:textId="77777777" w:rsidR="00933DC4" w:rsidRDefault="00933DC4" w:rsidP="00933D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EVANILDO C BECHARA</w:t>
      </w:r>
    </w:p>
    <w:p w14:paraId="32FC25DC" w14:textId="77777777" w:rsidR="00933DC4" w:rsidRDefault="00933DC4" w:rsidP="00933DC4">
      <w:pPr>
        <w:rPr>
          <w:rFonts w:asciiTheme="minorHAnsi" w:hAnsiTheme="minorHAnsi" w:cstheme="minorHAnsi"/>
          <w:b/>
          <w:highlight w:val="yellow"/>
        </w:rPr>
      </w:pPr>
    </w:p>
    <w:p w14:paraId="0E4529BD" w14:textId="77777777" w:rsidR="00933DC4" w:rsidRDefault="00933DC4" w:rsidP="00933D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>PATRONOS</w:t>
      </w:r>
      <w:r>
        <w:rPr>
          <w:rFonts w:asciiTheme="minorHAnsi" w:hAnsiTheme="minorHAnsi" w:cstheme="minorHAnsi"/>
          <w:b/>
        </w:rPr>
        <w:t xml:space="preserve"> </w:t>
      </w:r>
    </w:p>
    <w:p w14:paraId="0E5EEFB6" w14:textId="77777777" w:rsidR="00933DC4" w:rsidRDefault="00933DC4" w:rsidP="00933D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EVANILDO C BECHARA 2008</w:t>
      </w:r>
    </w:p>
    <w:p w14:paraId="19DDE3F5" w14:textId="77777777" w:rsidR="00933DC4" w:rsidRDefault="00933DC4" w:rsidP="00933DC4">
      <w:pPr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t>EDUÍNO DE JESUS 2022</w:t>
      </w:r>
    </w:p>
    <w:p w14:paraId="5151BE30" w14:textId="77777777" w:rsidR="00933DC4" w:rsidRDefault="00933DC4" w:rsidP="00933DC4">
      <w:pPr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t>ONÉSIMO T ALMEIDA 2023</w:t>
      </w:r>
    </w:p>
    <w:p w14:paraId="47FA152C" w14:textId="77777777" w:rsidR="00933DC4" w:rsidRDefault="00933DC4" w:rsidP="00933D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ÁLAMO OLIVEIRA 2023</w:t>
      </w:r>
    </w:p>
    <w:p w14:paraId="600B1BBD" w14:textId="77777777" w:rsidR="00933DC4" w:rsidRDefault="00933DC4" w:rsidP="00933DC4">
      <w:pPr>
        <w:rPr>
          <w:rFonts w:asciiTheme="minorHAnsi" w:hAnsiTheme="minorHAnsi" w:cstheme="minorHAnsi"/>
          <w:b/>
          <w:highlight w:val="yellow"/>
        </w:rPr>
      </w:pPr>
    </w:p>
    <w:p w14:paraId="25340AF0" w14:textId="77777777" w:rsidR="00933DC4" w:rsidRDefault="00933DC4" w:rsidP="00933DC4">
      <w:pPr>
        <w:pStyle w:val="Heading3"/>
        <w:tabs>
          <w:tab w:val="clear" w:pos="916"/>
          <w:tab w:val="left" w:pos="567"/>
        </w:tabs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  <w:highlight w:val="yellow"/>
        </w:rPr>
        <w:t>MESA DA ASSEMBLEIA-GERAL</w:t>
      </w:r>
    </w:p>
    <w:p w14:paraId="58945488" w14:textId="2E73239A" w:rsidR="00933DC4" w:rsidRDefault="00933DC4" w:rsidP="00933DC4">
      <w:pPr>
        <w:pStyle w:val="Heading3"/>
        <w:tabs>
          <w:tab w:val="clear" w:pos="916"/>
          <w:tab w:val="left" w:pos="567"/>
        </w:tabs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PRESIDENTE - ANA PAULA ANDRADE CONSTÂNCIA, 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 NIF </w:t>
      </w:r>
      <w:r w:rsidR="003C434C" w:rsidRPr="00F5400D">
        <w:t>114532958</w:t>
      </w:r>
    </w:p>
    <w:p w14:paraId="4D7BB9DA" w14:textId="71C90073" w:rsidR="00933DC4" w:rsidRDefault="00933DC4" w:rsidP="00933DC4">
      <w:pPr>
        <w:pStyle w:val="Heading3"/>
        <w:tabs>
          <w:tab w:val="clear" w:pos="916"/>
          <w:tab w:val="left" w:pos="567"/>
        </w:tabs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VICE-PRESIDENTE – ALEXANDRE BANHOS 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NIF </w:t>
      </w:r>
      <w:r w:rsidR="003C434C" w:rsidRPr="00F5400D">
        <w:t>261112112</w:t>
      </w:r>
    </w:p>
    <w:p w14:paraId="03A07E8D" w14:textId="77777777" w:rsidR="003C434C" w:rsidRDefault="00933DC4" w:rsidP="00933DC4">
      <w:pPr>
        <w:pStyle w:val="Heading3"/>
        <w:tabs>
          <w:tab w:val="clear" w:pos="916"/>
          <w:tab w:val="left" w:pos="567"/>
        </w:tabs>
        <w:spacing w:before="0" w:after="0" w:line="240" w:lineRule="auto"/>
        <w:ind w:hanging="114"/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VOGAIS (SECRETÁRIOS): HILARINO DA LUZ 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NIF </w:t>
      </w:r>
      <w:r w:rsidR="003C434C" w:rsidRPr="00F5400D">
        <w:t>243137079</w:t>
      </w:r>
      <w:r w:rsidR="003C434C">
        <w:t xml:space="preserve"> </w:t>
      </w:r>
    </w:p>
    <w:p w14:paraId="1E95AEDF" w14:textId="78B7A642" w:rsidR="00933DC4" w:rsidRDefault="00933DC4" w:rsidP="00933DC4">
      <w:pPr>
        <w:pStyle w:val="Heading3"/>
        <w:tabs>
          <w:tab w:val="clear" w:pos="916"/>
          <w:tab w:val="left" w:pos="567"/>
        </w:tabs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E LUÍS M GAIVÃO 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NIF </w:t>
      </w:r>
      <w:r w:rsidR="003C434C" w:rsidRPr="00F5400D">
        <w:t>115306552</w:t>
      </w:r>
    </w:p>
    <w:p w14:paraId="6F627035" w14:textId="788E043F" w:rsidR="00933DC4" w:rsidRDefault="00933DC4" w:rsidP="00933DC4">
      <w:pPr>
        <w:pStyle w:val="Heading3"/>
        <w:tabs>
          <w:tab w:val="clear" w:pos="916"/>
          <w:tab w:val="left" w:pos="567"/>
        </w:tabs>
        <w:spacing w:before="0" w:after="0" w:line="240" w:lineRule="auto"/>
        <w:ind w:hanging="114"/>
        <w:rPr>
          <w:rFonts w:asciiTheme="minorHAnsi" w:hAnsiTheme="minorHAnsi" w:cstheme="minorHAnsi"/>
          <w:bCs w:val="0"/>
          <w:color w:val="FF0000"/>
          <w:sz w:val="16"/>
          <w:szCs w:val="16"/>
        </w:rPr>
      </w:pPr>
      <w:r>
        <w:rPr>
          <w:rFonts w:asciiTheme="minorHAnsi" w:hAnsiTheme="minorHAnsi" w:cstheme="minorHAnsi"/>
          <w:bCs w:val="0"/>
          <w:color w:val="FF0000"/>
          <w:sz w:val="16"/>
          <w:szCs w:val="16"/>
        </w:rPr>
        <w:t>SUPLENTE JOÃO PAULO CONSTÂNCIA</w:t>
      </w:r>
      <w:r w:rsidR="003C434C">
        <w:rPr>
          <w:rFonts w:asciiTheme="minorHAnsi" w:hAnsiTheme="minorHAnsi" w:cstheme="minorHAnsi"/>
          <w:bCs w:val="0"/>
          <w:color w:val="FF0000"/>
          <w:sz w:val="16"/>
          <w:szCs w:val="16"/>
        </w:rPr>
        <w:t xml:space="preserve"> NIF </w:t>
      </w:r>
      <w:r w:rsidR="003C434C" w:rsidRPr="00F5400D">
        <w:t>153232749</w:t>
      </w:r>
    </w:p>
    <w:p w14:paraId="2E77A13C" w14:textId="77777777" w:rsidR="00933DC4" w:rsidRDefault="00933DC4" w:rsidP="00933DC4">
      <w:pPr>
        <w:rPr>
          <w:rFonts w:asciiTheme="minorHAnsi" w:hAnsiTheme="minorHAnsi" w:cstheme="minorHAnsi"/>
          <w:b/>
        </w:rPr>
      </w:pPr>
    </w:p>
    <w:p w14:paraId="3E713790" w14:textId="77777777" w:rsidR="00933DC4" w:rsidRDefault="00933DC4" w:rsidP="00933DC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  <w:highlight w:val="yellow"/>
        </w:rPr>
        <w:t>DIREÇÃO</w:t>
      </w:r>
    </w:p>
    <w:p w14:paraId="186D7511" w14:textId="54EF1FC0" w:rsidR="00933DC4" w:rsidRDefault="00933DC4" w:rsidP="00933DC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>PRESIDENTE - J. CHRYS CHRYSTELLO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 NIF 218173318</w:t>
      </w:r>
    </w:p>
    <w:p w14:paraId="3A30DA47" w14:textId="77777777" w:rsidR="00933DC4" w:rsidRDefault="00933DC4" w:rsidP="00933DC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>VICE-PRESIDENTES</w:t>
      </w:r>
    </w:p>
    <w:p w14:paraId="7F32AC1B" w14:textId="36D0B83E" w:rsidR="00933DC4" w:rsidRDefault="00933DC4" w:rsidP="00933DC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 - Mª HELENA F. DA COSTA SIMÕES CHRYSTELLO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 NIF </w:t>
      </w:r>
      <w:r w:rsidR="003C434C" w:rsidRPr="00F5400D">
        <w:t>137617062</w:t>
      </w:r>
    </w:p>
    <w:p w14:paraId="5601919A" w14:textId="51A6B5BC" w:rsidR="00933DC4" w:rsidRDefault="00933DC4" w:rsidP="00933DC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>- FRANCISCO FERNANDES MADRUGA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 NIF </w:t>
      </w:r>
      <w:r w:rsidR="003C434C" w:rsidRPr="00F5400D">
        <w:t>132177994</w:t>
      </w:r>
    </w:p>
    <w:p w14:paraId="095EBF82" w14:textId="275E38B7" w:rsidR="00933DC4" w:rsidRDefault="00933DC4" w:rsidP="00474E6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 - VOGAIS (SECRETÁRIOS) - ROLF KEMMLER 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 NIF </w:t>
      </w:r>
      <w:r w:rsidR="003C434C" w:rsidRPr="00F5400D">
        <w:t>213838214</w:t>
      </w:r>
    </w:p>
    <w:p w14:paraId="12E58D96" w14:textId="71E85CB0" w:rsidR="00933DC4" w:rsidRDefault="00933DC4" w:rsidP="00933DC4">
      <w:pPr>
        <w:pStyle w:val="Heading3"/>
        <w:spacing w:before="0" w:after="0" w:line="240" w:lineRule="auto"/>
        <w:ind w:hanging="114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ab/>
        <w:t xml:space="preserve">- </w:t>
      </w:r>
      <w:r>
        <w:rPr>
          <w:rFonts w:asciiTheme="minorHAnsi" w:hAnsiTheme="minorHAnsi" w:cstheme="minorHAnsi"/>
          <w:bCs w:val="0"/>
          <w:color w:val="FF0000"/>
          <w:sz w:val="16"/>
          <w:szCs w:val="16"/>
        </w:rPr>
        <w:t>SUPLENTE MARIA JOÃO RUIVO</w:t>
      </w:r>
      <w:r w:rsidR="003C434C">
        <w:rPr>
          <w:rFonts w:asciiTheme="minorHAnsi" w:hAnsiTheme="minorHAnsi" w:cstheme="minorHAnsi"/>
          <w:bCs w:val="0"/>
          <w:color w:val="FF0000"/>
          <w:sz w:val="16"/>
          <w:szCs w:val="16"/>
        </w:rPr>
        <w:t xml:space="preserve"> NIF </w:t>
      </w:r>
      <w:r w:rsidR="003C434C" w:rsidRPr="00F5400D">
        <w:t>182264890</w:t>
      </w:r>
    </w:p>
    <w:p w14:paraId="0B755F2E" w14:textId="77777777" w:rsidR="00933DC4" w:rsidRDefault="00933DC4" w:rsidP="00933DC4">
      <w:pPr>
        <w:rPr>
          <w:rFonts w:asciiTheme="minorHAnsi" w:hAnsiTheme="minorHAnsi" w:cstheme="minorHAnsi"/>
          <w:b/>
        </w:rPr>
      </w:pPr>
    </w:p>
    <w:p w14:paraId="607478F6" w14:textId="77777777" w:rsidR="00933DC4" w:rsidRDefault="00933DC4" w:rsidP="00933DC4">
      <w:pPr>
        <w:pStyle w:val="Heading3"/>
        <w:spacing w:before="0" w:after="0" w:line="240" w:lineRule="auto"/>
        <w:ind w:left="-142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  <w:highlight w:val="yellow"/>
        </w:rPr>
        <w:t>CONSELHO FISCAL</w:t>
      </w:r>
    </w:p>
    <w:p w14:paraId="6F51695B" w14:textId="105C6370" w:rsidR="00933DC4" w:rsidRDefault="00933DC4" w:rsidP="00933DC4">
      <w:pPr>
        <w:pStyle w:val="Heading3"/>
        <w:spacing w:before="0" w:after="0" w:line="240" w:lineRule="auto"/>
        <w:ind w:left="-142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>PRESIDENTE – LUCIANO PEREIRA</w:t>
      </w:r>
      <w:r w:rsidR="003C434C">
        <w:rPr>
          <w:rFonts w:asciiTheme="minorHAnsi" w:hAnsiTheme="minorHAnsi" w:cstheme="minorHAnsi"/>
          <w:bCs w:val="0"/>
          <w:sz w:val="16"/>
          <w:szCs w:val="16"/>
        </w:rPr>
        <w:t xml:space="preserve"> NIF </w:t>
      </w:r>
      <w:r w:rsidR="003C434C" w:rsidRPr="00F5400D">
        <w:t>155046586</w:t>
      </w:r>
    </w:p>
    <w:p w14:paraId="2143A8CB" w14:textId="14FA596B" w:rsidR="00933DC4" w:rsidRDefault="00933DC4" w:rsidP="00933DC4">
      <w:pPr>
        <w:pStyle w:val="Heading3"/>
        <w:spacing w:before="0" w:after="0" w:line="240" w:lineRule="auto"/>
        <w:ind w:left="-142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>VICE-PRESIDENTE -  HELENA ANACLETO-MATIAS</w:t>
      </w:r>
      <w:r w:rsidR="00E6110F">
        <w:rPr>
          <w:rFonts w:asciiTheme="minorHAnsi" w:hAnsiTheme="minorHAnsi" w:cstheme="minorHAnsi"/>
          <w:bCs w:val="0"/>
          <w:sz w:val="16"/>
          <w:szCs w:val="16"/>
        </w:rPr>
        <w:t xml:space="preserve"> </w:t>
      </w:r>
      <w:r w:rsidR="00E6110F" w:rsidRPr="00F5400D">
        <w:t>185357270</w:t>
      </w:r>
    </w:p>
    <w:p w14:paraId="3BAF3A67" w14:textId="5D5F8A03" w:rsidR="00933DC4" w:rsidRDefault="00933DC4" w:rsidP="00933DC4">
      <w:pPr>
        <w:pStyle w:val="Heading3"/>
        <w:spacing w:before="0" w:after="0" w:line="240" w:lineRule="auto"/>
        <w:ind w:left="488" w:firstLine="0"/>
        <w:rPr>
          <w:rFonts w:asciiTheme="minorHAnsi" w:hAnsiTheme="minorHAnsi" w:cstheme="minorHAnsi"/>
          <w:bCs w:val="0"/>
          <w:sz w:val="16"/>
          <w:szCs w:val="16"/>
        </w:rPr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VOGAIS (SECRETÁRIOS) -  RUI FARIA  </w:t>
      </w:r>
      <w:r w:rsidR="00E6110F">
        <w:rPr>
          <w:rFonts w:asciiTheme="minorHAnsi" w:hAnsiTheme="minorHAnsi" w:cstheme="minorHAnsi"/>
          <w:bCs w:val="0"/>
          <w:sz w:val="16"/>
          <w:szCs w:val="16"/>
        </w:rPr>
        <w:t xml:space="preserve">ASS EMIGRANTES DOS AÇORES NIF </w:t>
      </w:r>
      <w:r w:rsidR="00E6110F" w:rsidRPr="00F5400D">
        <w:t>509554520</w:t>
      </w:r>
    </w:p>
    <w:p w14:paraId="4C606645" w14:textId="31C022C2" w:rsidR="00933DC4" w:rsidRDefault="00933DC4" w:rsidP="00933DC4">
      <w:pPr>
        <w:pStyle w:val="Heading3"/>
        <w:spacing w:before="0" w:after="0" w:line="240" w:lineRule="auto"/>
        <w:ind w:left="488" w:firstLine="0"/>
      </w:pPr>
      <w:r>
        <w:rPr>
          <w:rFonts w:asciiTheme="minorHAnsi" w:hAnsiTheme="minorHAnsi" w:cstheme="minorHAnsi"/>
          <w:bCs w:val="0"/>
          <w:sz w:val="16"/>
          <w:szCs w:val="16"/>
        </w:rPr>
        <w:t xml:space="preserve">- </w:t>
      </w:r>
      <w:r>
        <w:rPr>
          <w:rFonts w:asciiTheme="minorHAnsi" w:hAnsiTheme="minorHAnsi" w:cstheme="minorHAnsi"/>
          <w:bCs w:val="0"/>
          <w:color w:val="FF0000"/>
          <w:sz w:val="16"/>
          <w:szCs w:val="16"/>
        </w:rPr>
        <w:t>SUPLENTE JOÃO PAULO CONSTÂNCIA</w:t>
      </w:r>
      <w:r w:rsidR="003C434C">
        <w:rPr>
          <w:rFonts w:asciiTheme="minorHAnsi" w:hAnsiTheme="minorHAnsi" w:cstheme="minorHAnsi"/>
          <w:bCs w:val="0"/>
          <w:color w:val="FF0000"/>
          <w:sz w:val="16"/>
          <w:szCs w:val="16"/>
        </w:rPr>
        <w:t xml:space="preserve"> NIF </w:t>
      </w:r>
      <w:r w:rsidR="003C434C" w:rsidRPr="00F5400D">
        <w:t>153232749</w:t>
      </w:r>
    </w:p>
    <w:p w14:paraId="294051A4" w14:textId="77777777" w:rsidR="00933DC4" w:rsidRDefault="00933DC4" w:rsidP="00933DC4"/>
    <w:p w14:paraId="2388BBA0" w14:textId="77777777" w:rsidR="00933DC4" w:rsidRDefault="00933DC4" w:rsidP="00933DC4"/>
    <w:p w14:paraId="4F92A1B2" w14:textId="77777777" w:rsidR="00933DC4" w:rsidRDefault="00933DC4" w:rsidP="00933DC4"/>
    <w:p w14:paraId="489566BE" w14:textId="77777777" w:rsidR="00776559" w:rsidRDefault="00776559" w:rsidP="00776559"/>
    <w:p w14:paraId="2693735F" w14:textId="77777777" w:rsidR="00776559" w:rsidRPr="00C70D4C" w:rsidRDefault="00776559" w:rsidP="00776559"/>
    <w:p w14:paraId="1BA5A4C4" w14:textId="2071110E" w:rsidR="00776559" w:rsidRDefault="00776559" w:rsidP="00776559">
      <w:pPr>
        <w:ind w:left="0" w:firstLine="0"/>
      </w:pPr>
    </w:p>
    <w:p w14:paraId="72C9E939" w14:textId="77777777" w:rsidR="00776559" w:rsidRDefault="00776559" w:rsidP="00776559">
      <w:pPr>
        <w:pStyle w:val="PlainTex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COM OS MELHORES CUMPRIMENTOS</w:t>
      </w:r>
    </w:p>
    <w:p w14:paraId="47052319" w14:textId="77777777" w:rsidR="00776559" w:rsidRPr="007B139C" w:rsidRDefault="00776559" w:rsidP="00776559">
      <w:pPr>
        <w:rPr>
          <w:rFonts w:ascii="Century Gothic" w:hAnsi="Century Gothic"/>
          <w:b/>
        </w:rPr>
      </w:pPr>
    </w:p>
    <w:p w14:paraId="2B20456F" w14:textId="427FF20C" w:rsidR="00776559" w:rsidRDefault="00776559" w:rsidP="007765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4967BAB6" wp14:editId="2B72AB97">
            <wp:extent cx="395799" cy="44494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cl2_200x1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78" cy="48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FD3">
        <w:rPr>
          <w:rFonts w:ascii="Century Gothic" w:hAnsi="Century Gothic"/>
          <w:b/>
        </w:rPr>
        <w:t xml:space="preserve">J. CHRYS CHRYSTELLO, </w:t>
      </w:r>
      <w:r w:rsidRPr="006A0611">
        <w:rPr>
          <w:rFonts w:ascii="Century Gothic" w:hAnsi="Century Gothic"/>
          <w:b/>
        </w:rPr>
        <w:t>MA,</w:t>
      </w:r>
      <w:r w:rsidRPr="00E2158F">
        <w:rPr>
          <w:noProof/>
        </w:rPr>
        <w:t xml:space="preserve"> </w:t>
      </w:r>
      <w:r>
        <w:rPr>
          <w:rFonts w:ascii="Century Gothic" w:hAnsi="Century Gothic"/>
          <w:b/>
          <w:noProof/>
        </w:rPr>
        <w:drawing>
          <wp:inline distT="0" distB="0" distL="0" distR="0" wp14:anchorId="692D80AB" wp14:editId="11ADFE89">
            <wp:extent cx="461962" cy="461962"/>
            <wp:effectExtent l="0" t="0" r="0" b="0"/>
            <wp:docPr id="10" name="Picture 10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ys 2015 10 graciosa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37" cy="4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D">
        <w:rPr>
          <w:noProof/>
        </w:rPr>
        <w:t xml:space="preserve"> </w:t>
      </w:r>
    </w:p>
    <w:p w14:paraId="5415FE20" w14:textId="7AFDC244" w:rsidR="00FB275D" w:rsidRDefault="00776559" w:rsidP="000554D9">
      <w:pPr>
        <w:rPr>
          <w:rFonts w:ascii="Century Gothic" w:hAnsi="Century Gothic"/>
          <w:b/>
          <w:sz w:val="18"/>
          <w:szCs w:val="18"/>
        </w:rPr>
      </w:pPr>
      <w:r w:rsidRPr="006A0611">
        <w:rPr>
          <w:rFonts w:ascii="Century Gothic" w:hAnsi="Century Gothic"/>
          <w:b/>
        </w:rPr>
        <w:t xml:space="preserve"> </w:t>
      </w:r>
      <w:r w:rsidRPr="006A0611">
        <w:rPr>
          <w:rFonts w:ascii="Century Gothic" w:hAnsi="Century Gothic"/>
          <w:b/>
          <w:noProof/>
        </w:rPr>
        <w:t>Presidente</w:t>
      </w:r>
      <w:r w:rsidRPr="006A0611">
        <w:rPr>
          <w:rFonts w:ascii="Century Gothic" w:hAnsi="Century Gothic"/>
          <w:b/>
        </w:rPr>
        <w:t xml:space="preserve"> da Direção</w:t>
      </w:r>
      <w:r w:rsidRPr="008C5FD3">
        <w:rPr>
          <w:rFonts w:ascii="Century Gothic" w:hAnsi="Century Gothic"/>
          <w:b/>
        </w:rPr>
        <w:t xml:space="preserve"> </w:t>
      </w:r>
      <w:r w:rsidRPr="008C5FD3">
        <w:rPr>
          <w:rFonts w:ascii="Century Gothic" w:hAnsi="Century Gothic"/>
          <w:b/>
          <w:sz w:val="18"/>
          <w:szCs w:val="18"/>
        </w:rPr>
        <w:t xml:space="preserve">AICL </w:t>
      </w:r>
      <w:r w:rsidR="00FB275D">
        <w:rPr>
          <w:noProof/>
        </w:rPr>
        <w:t>dezembro 2022</w:t>
      </w:r>
    </w:p>
    <w:p w14:paraId="16EEF3D7" w14:textId="0F77C8EB" w:rsidR="00776559" w:rsidRPr="004171D3" w:rsidRDefault="00776559" w:rsidP="004171D3">
      <w:pPr>
        <w:ind w:left="0" w:firstLine="0"/>
        <w:rPr>
          <w:rFonts w:ascii="Arial Narrow" w:hAnsi="Arial Narrow"/>
          <w:b/>
        </w:rPr>
      </w:pPr>
    </w:p>
    <w:p w14:paraId="619BE927" w14:textId="77777777" w:rsidR="00776559" w:rsidRDefault="00776559" w:rsidP="00776559"/>
    <w:p w14:paraId="354C6731" w14:textId="77777777" w:rsidR="00776559" w:rsidRDefault="00776559" w:rsidP="00776559"/>
    <w:p w14:paraId="4F1F9D77" w14:textId="77777777" w:rsidR="00776559" w:rsidRDefault="00776559" w:rsidP="00776559"/>
    <w:p w14:paraId="0AE8AFD5" w14:textId="77777777" w:rsidR="00776559" w:rsidRDefault="00776559" w:rsidP="00776559"/>
    <w:p w14:paraId="1BAE2A70" w14:textId="77777777" w:rsidR="00776559" w:rsidRDefault="00776559" w:rsidP="00776559"/>
    <w:p w14:paraId="039EDD0A" w14:textId="77777777" w:rsidR="00776559" w:rsidRDefault="00776559" w:rsidP="00776559"/>
    <w:p w14:paraId="00926DA7" w14:textId="77777777" w:rsidR="00776559" w:rsidRDefault="00776559" w:rsidP="00776559"/>
    <w:p w14:paraId="0C8548CF" w14:textId="77777777" w:rsidR="00776559" w:rsidRDefault="00776559" w:rsidP="00776559"/>
    <w:p w14:paraId="7046D5F5" w14:textId="77777777" w:rsidR="00776559" w:rsidRDefault="00776559" w:rsidP="00776559"/>
    <w:p w14:paraId="688B1C83" w14:textId="77777777" w:rsidR="00776559" w:rsidRDefault="00776559" w:rsidP="00776559"/>
    <w:p w14:paraId="3BD1C39A" w14:textId="77777777" w:rsidR="00776559" w:rsidRDefault="00776559" w:rsidP="00776559"/>
    <w:p w14:paraId="1E8ABF22" w14:textId="77777777" w:rsidR="00776559" w:rsidRDefault="00776559" w:rsidP="00776559">
      <w:pPr>
        <w:ind w:left="0" w:firstLine="0"/>
        <w:sectPr w:rsidR="00776559" w:rsidSect="00933DC4">
          <w:type w:val="continuous"/>
          <w:pgSz w:w="11907" w:h="16840" w:code="9"/>
          <w:pgMar w:top="964" w:right="1418" w:bottom="907" w:left="1418" w:header="720" w:footer="720" w:gutter="0"/>
          <w:cols w:space="720"/>
          <w:docGrid w:linePitch="245"/>
        </w:sectPr>
      </w:pPr>
    </w:p>
    <w:p w14:paraId="6A9ED0F5" w14:textId="680D33B4" w:rsidR="00EF71D7" w:rsidRPr="00EF71D7" w:rsidRDefault="00EF71D7" w:rsidP="00776559">
      <w:pPr>
        <w:ind w:left="0" w:firstLine="0"/>
      </w:pPr>
    </w:p>
    <w:p w14:paraId="4B9A0233" w14:textId="77777777" w:rsidR="009035B9" w:rsidRDefault="009035B9" w:rsidP="009035B9">
      <w:pPr>
        <w:pStyle w:val="PlainText"/>
        <w:jc w:val="left"/>
        <w:rPr>
          <w:rFonts w:ascii="Calibri" w:hAnsi="Calibri" w:cs="Calibri"/>
        </w:rPr>
      </w:pPr>
    </w:p>
    <w:p w14:paraId="6E534EFE" w14:textId="77777777" w:rsidR="001B2C89" w:rsidRDefault="001B2C89" w:rsidP="00DC5555">
      <w:pPr>
        <w:pStyle w:val="PlainText"/>
        <w:jc w:val="left"/>
      </w:pPr>
    </w:p>
    <w:sectPr w:rsidR="001B2C89" w:rsidSect="001B2C89">
      <w:headerReference w:type="default" r:id="rId11"/>
      <w:footerReference w:type="default" r:id="rId12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17B8" w14:textId="77777777" w:rsidR="0028672F" w:rsidRDefault="0028672F">
      <w:r>
        <w:separator/>
      </w:r>
    </w:p>
  </w:endnote>
  <w:endnote w:type="continuationSeparator" w:id="0">
    <w:p w14:paraId="7C5AD196" w14:textId="77777777" w:rsidR="0028672F" w:rsidRDefault="0028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74BC" w14:textId="77777777" w:rsidR="00776559" w:rsidRDefault="00776559">
    <w:pPr>
      <w:pStyle w:val="Footer"/>
    </w:pPr>
    <w:r>
      <w:t>www.lusofonias.net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DF25" w14:textId="77777777" w:rsidR="001B2C89" w:rsidRDefault="001B2C89">
    <w:pPr>
      <w:pStyle w:val="Footer"/>
    </w:pPr>
    <w:r>
      <w:t>www.lusofonias.net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FD80" w14:textId="77777777" w:rsidR="0028672F" w:rsidRDefault="0028672F">
      <w:r>
        <w:separator/>
      </w:r>
    </w:p>
  </w:footnote>
  <w:footnote w:type="continuationSeparator" w:id="0">
    <w:p w14:paraId="49524B4F" w14:textId="77777777" w:rsidR="0028672F" w:rsidRDefault="0028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4C45" w14:textId="77777777" w:rsidR="00776559" w:rsidRDefault="00776559" w:rsidP="00CD1507">
    <w:pPr>
      <w:pStyle w:val="Default"/>
      <w:rPr>
        <w:sz w:val="16"/>
        <w:szCs w:val="16"/>
      </w:rPr>
    </w:pPr>
    <w:r>
      <w:rPr>
        <w:noProof/>
        <w:lang w:eastAsia="pt-PT"/>
      </w:rPr>
      <w:drawing>
        <wp:inline distT="0" distB="0" distL="0" distR="0" wp14:anchorId="48E6EB9F" wp14:editId="5DEA10CC">
          <wp:extent cx="614362" cy="6143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9" cy="618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AICL – COLÓQUIOS DA LUSOFONIA </w:t>
    </w:r>
    <w:r>
      <w:rPr>
        <w:sz w:val="16"/>
        <w:szCs w:val="16"/>
      </w:rPr>
      <w:t xml:space="preserve">[Associação Internacional dos Colóquios da Lusofonia] </w:t>
    </w:r>
    <w:r>
      <w:rPr>
        <w:noProof/>
        <w:lang w:eastAsia="pt-PT"/>
      </w:rPr>
      <w:drawing>
        <wp:inline distT="0" distB="0" distL="0" distR="0" wp14:anchorId="77933A5F" wp14:editId="66334DAA">
          <wp:extent cx="540792" cy="5467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86" cy="57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4C4E4" w14:textId="77777777" w:rsidR="00776559" w:rsidRPr="006E5C5E" w:rsidRDefault="00776559" w:rsidP="00CD1507">
    <w:pPr>
      <w:ind w:hanging="720"/>
      <w:rPr>
        <w:b/>
      </w:rPr>
    </w:pPr>
    <w:r>
      <w:rPr>
        <w:b/>
        <w:bCs/>
      </w:rPr>
      <w:t xml:space="preserve">Entidade de utilidade pública </w:t>
    </w:r>
    <w:r>
      <w:t xml:space="preserve">por Despacho n.º 2683/2015 de 9/12/2015 da Presidência do Governo Regional dos Açores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707" w14:textId="77777777" w:rsidR="00CD1507" w:rsidRDefault="00732186" w:rsidP="00CD1507">
    <w:pPr>
      <w:pStyle w:val="Default"/>
      <w:rPr>
        <w:sz w:val="16"/>
        <w:szCs w:val="16"/>
      </w:rPr>
    </w:pPr>
    <w:r>
      <w:rPr>
        <w:noProof/>
        <w:lang w:eastAsia="pt-PT"/>
      </w:rPr>
      <w:drawing>
        <wp:inline distT="0" distB="0" distL="0" distR="0" wp14:anchorId="36D50C04" wp14:editId="263AB5D2">
          <wp:extent cx="614362" cy="61436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9" cy="618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507">
      <w:rPr>
        <w:sz w:val="22"/>
        <w:szCs w:val="22"/>
      </w:rPr>
      <w:t xml:space="preserve">AICL – COLÓQUIOS DA LUSOFONIA </w:t>
    </w:r>
    <w:r w:rsidR="00CD1507">
      <w:rPr>
        <w:sz w:val="16"/>
        <w:szCs w:val="16"/>
      </w:rPr>
      <w:t xml:space="preserve">[Associação Internacional dos Colóquios da Lusofonia] </w:t>
    </w:r>
    <w:r w:rsidR="00CD1507">
      <w:rPr>
        <w:noProof/>
        <w:lang w:eastAsia="pt-PT"/>
      </w:rPr>
      <w:drawing>
        <wp:inline distT="0" distB="0" distL="0" distR="0" wp14:anchorId="355DEDE4" wp14:editId="6F7C0AEF">
          <wp:extent cx="540792" cy="546735"/>
          <wp:effectExtent l="0" t="0" r="0" b="571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86" cy="57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12129" w14:textId="77777777" w:rsidR="001B2C89" w:rsidRPr="006E5C5E" w:rsidRDefault="00CD1507" w:rsidP="00CD1507">
    <w:pPr>
      <w:ind w:hanging="720"/>
      <w:rPr>
        <w:b/>
      </w:rPr>
    </w:pPr>
    <w:r>
      <w:rPr>
        <w:b/>
        <w:bCs/>
      </w:rPr>
      <w:t xml:space="preserve">Entidade de utilidade pública </w:t>
    </w:r>
    <w:r>
      <w:t xml:space="preserve">por Despacho n.º 2683/2015 de 9/12/2015 da Presidência do Governo Regional dos Açores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C8D"/>
    <w:multiLevelType w:val="hybridMultilevel"/>
    <w:tmpl w:val="05D0499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F66D3"/>
    <w:multiLevelType w:val="hybridMultilevel"/>
    <w:tmpl w:val="161A53E8"/>
    <w:lvl w:ilvl="0" w:tplc="3BA6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239100">
    <w:abstractNumId w:val="6"/>
  </w:num>
  <w:num w:numId="2" w16cid:durableId="147803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688577">
    <w:abstractNumId w:val="8"/>
  </w:num>
  <w:num w:numId="4" w16cid:durableId="1658730493">
    <w:abstractNumId w:val="7"/>
  </w:num>
  <w:num w:numId="5" w16cid:durableId="1726222800">
    <w:abstractNumId w:val="3"/>
  </w:num>
  <w:num w:numId="6" w16cid:durableId="1354115922">
    <w:abstractNumId w:val="1"/>
  </w:num>
  <w:num w:numId="7" w16cid:durableId="242228021">
    <w:abstractNumId w:val="5"/>
  </w:num>
  <w:num w:numId="8" w16cid:durableId="1355040695">
    <w:abstractNumId w:val="4"/>
  </w:num>
  <w:num w:numId="9" w16cid:durableId="49075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NTU0NzUxsDAzNzdQ0lEKTi0uzszPAykwqQUAiFDKlywAAAA="/>
  </w:docVars>
  <w:rsids>
    <w:rsidRoot w:val="0069787C"/>
    <w:rsid w:val="000162E8"/>
    <w:rsid w:val="000201AC"/>
    <w:rsid w:val="000554D9"/>
    <w:rsid w:val="00074363"/>
    <w:rsid w:val="0007446E"/>
    <w:rsid w:val="00076DE0"/>
    <w:rsid w:val="0009285C"/>
    <w:rsid w:val="000A2B48"/>
    <w:rsid w:val="000D0950"/>
    <w:rsid w:val="000F22AF"/>
    <w:rsid w:val="0016408B"/>
    <w:rsid w:val="00172FDF"/>
    <w:rsid w:val="00190B9C"/>
    <w:rsid w:val="001A5956"/>
    <w:rsid w:val="001B2C89"/>
    <w:rsid w:val="001B5012"/>
    <w:rsid w:val="001C2689"/>
    <w:rsid w:val="001D4522"/>
    <w:rsid w:val="001E7487"/>
    <w:rsid w:val="00201D28"/>
    <w:rsid w:val="0021727E"/>
    <w:rsid w:val="00231BB0"/>
    <w:rsid w:val="002608F9"/>
    <w:rsid w:val="002625D3"/>
    <w:rsid w:val="00275049"/>
    <w:rsid w:val="00275774"/>
    <w:rsid w:val="002761CF"/>
    <w:rsid w:val="00280788"/>
    <w:rsid w:val="0028672F"/>
    <w:rsid w:val="00311F8B"/>
    <w:rsid w:val="0033354C"/>
    <w:rsid w:val="00346A42"/>
    <w:rsid w:val="00372559"/>
    <w:rsid w:val="00374165"/>
    <w:rsid w:val="00383430"/>
    <w:rsid w:val="00396004"/>
    <w:rsid w:val="003B4FD8"/>
    <w:rsid w:val="003C434C"/>
    <w:rsid w:val="003D1495"/>
    <w:rsid w:val="003D344A"/>
    <w:rsid w:val="004171D3"/>
    <w:rsid w:val="0042102C"/>
    <w:rsid w:val="00474E64"/>
    <w:rsid w:val="004810AE"/>
    <w:rsid w:val="00483863"/>
    <w:rsid w:val="0048477B"/>
    <w:rsid w:val="004A6F65"/>
    <w:rsid w:val="004B3467"/>
    <w:rsid w:val="004B559B"/>
    <w:rsid w:val="004C7471"/>
    <w:rsid w:val="00500D7D"/>
    <w:rsid w:val="00524B91"/>
    <w:rsid w:val="00541E7A"/>
    <w:rsid w:val="0057465F"/>
    <w:rsid w:val="00587EAF"/>
    <w:rsid w:val="0059172F"/>
    <w:rsid w:val="005C08DF"/>
    <w:rsid w:val="005D6FA0"/>
    <w:rsid w:val="005E3908"/>
    <w:rsid w:val="005F00BF"/>
    <w:rsid w:val="005F5EEC"/>
    <w:rsid w:val="006242CB"/>
    <w:rsid w:val="0062662D"/>
    <w:rsid w:val="0062701C"/>
    <w:rsid w:val="0063143C"/>
    <w:rsid w:val="00651C91"/>
    <w:rsid w:val="00652521"/>
    <w:rsid w:val="00653102"/>
    <w:rsid w:val="006654A6"/>
    <w:rsid w:val="006707B0"/>
    <w:rsid w:val="006726F5"/>
    <w:rsid w:val="00680095"/>
    <w:rsid w:val="0069787C"/>
    <w:rsid w:val="006C6E5A"/>
    <w:rsid w:val="006D5071"/>
    <w:rsid w:val="006E5C5E"/>
    <w:rsid w:val="00732186"/>
    <w:rsid w:val="0073220F"/>
    <w:rsid w:val="007636F7"/>
    <w:rsid w:val="0077114B"/>
    <w:rsid w:val="00776244"/>
    <w:rsid w:val="00776559"/>
    <w:rsid w:val="007814E4"/>
    <w:rsid w:val="00793B71"/>
    <w:rsid w:val="007C77A8"/>
    <w:rsid w:val="007D4577"/>
    <w:rsid w:val="00807905"/>
    <w:rsid w:val="00845BF9"/>
    <w:rsid w:val="00846A4D"/>
    <w:rsid w:val="00861769"/>
    <w:rsid w:val="00876F87"/>
    <w:rsid w:val="008F00F9"/>
    <w:rsid w:val="008F1ED0"/>
    <w:rsid w:val="008F6DDE"/>
    <w:rsid w:val="009035B9"/>
    <w:rsid w:val="009332AB"/>
    <w:rsid w:val="00933DC4"/>
    <w:rsid w:val="00935486"/>
    <w:rsid w:val="00941DA6"/>
    <w:rsid w:val="0096725D"/>
    <w:rsid w:val="009709C7"/>
    <w:rsid w:val="00971BC9"/>
    <w:rsid w:val="009737E5"/>
    <w:rsid w:val="009A1E43"/>
    <w:rsid w:val="009B662A"/>
    <w:rsid w:val="009B7CBA"/>
    <w:rsid w:val="009D353C"/>
    <w:rsid w:val="009D4CCA"/>
    <w:rsid w:val="009F0BB9"/>
    <w:rsid w:val="00A27B47"/>
    <w:rsid w:val="00A27E6B"/>
    <w:rsid w:val="00A32381"/>
    <w:rsid w:val="00A3508F"/>
    <w:rsid w:val="00A5186E"/>
    <w:rsid w:val="00AC7B9A"/>
    <w:rsid w:val="00AE4226"/>
    <w:rsid w:val="00AF4791"/>
    <w:rsid w:val="00AF5A60"/>
    <w:rsid w:val="00B361DA"/>
    <w:rsid w:val="00B4540D"/>
    <w:rsid w:val="00B66EB6"/>
    <w:rsid w:val="00BB59B3"/>
    <w:rsid w:val="00BC1B31"/>
    <w:rsid w:val="00BD09A8"/>
    <w:rsid w:val="00C16B3A"/>
    <w:rsid w:val="00C52DA1"/>
    <w:rsid w:val="00C70D4C"/>
    <w:rsid w:val="00C96079"/>
    <w:rsid w:val="00CA4213"/>
    <w:rsid w:val="00CA5087"/>
    <w:rsid w:val="00CB76A3"/>
    <w:rsid w:val="00CC3604"/>
    <w:rsid w:val="00CD1507"/>
    <w:rsid w:val="00CF41B6"/>
    <w:rsid w:val="00D4761F"/>
    <w:rsid w:val="00D6092B"/>
    <w:rsid w:val="00D610C3"/>
    <w:rsid w:val="00D97452"/>
    <w:rsid w:val="00DA5B56"/>
    <w:rsid w:val="00DA6480"/>
    <w:rsid w:val="00DB7DED"/>
    <w:rsid w:val="00DC342B"/>
    <w:rsid w:val="00DC5555"/>
    <w:rsid w:val="00DE3A8C"/>
    <w:rsid w:val="00DF1EFF"/>
    <w:rsid w:val="00E04156"/>
    <w:rsid w:val="00E52861"/>
    <w:rsid w:val="00E6110F"/>
    <w:rsid w:val="00E7687F"/>
    <w:rsid w:val="00EA16C0"/>
    <w:rsid w:val="00EC0C59"/>
    <w:rsid w:val="00EC5230"/>
    <w:rsid w:val="00ED3095"/>
    <w:rsid w:val="00ED31A8"/>
    <w:rsid w:val="00EF71D7"/>
    <w:rsid w:val="00F4029B"/>
    <w:rsid w:val="00F41749"/>
    <w:rsid w:val="00F470AF"/>
    <w:rsid w:val="00F83F17"/>
    <w:rsid w:val="00FB275D"/>
    <w:rsid w:val="00FB492A"/>
    <w:rsid w:val="00FF30D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0AE78"/>
  <w15:docId w15:val="{5EF1C35B-6266-4B31-AB51-7D05F6D3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17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uiPriority w:val="39"/>
    <w:rsid w:val="008F6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F6DDE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 w:firstLine="0"/>
      <w:jc w:val="center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73218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732186"/>
    <w:rPr>
      <w:rFonts w:ascii="Tahoma" w:hAnsi="Tahoma" w:cs="Tahoma"/>
      <w:sz w:val="16"/>
      <w:szCs w:val="16"/>
      <w:lang w:val="pt-PT" w:eastAsia="pt-PT"/>
    </w:rPr>
  </w:style>
  <w:style w:type="character" w:customStyle="1" w:styleId="PlainTextChar">
    <w:name w:val="Plain Text Char"/>
    <w:link w:val="PlainText"/>
    <w:uiPriority w:val="99"/>
    <w:rsid w:val="00DC5555"/>
    <w:rPr>
      <w:rFonts w:ascii="Courier New" w:hAnsi="Courier New" w:cs="Courier New"/>
      <w:lang w:val="pt-PT"/>
    </w:rPr>
  </w:style>
  <w:style w:type="paragraph" w:customStyle="1" w:styleId="Default">
    <w:name w:val="Default"/>
    <w:rsid w:val="00CD15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rsid w:val="004B3467"/>
    <w:rPr>
      <w:rFonts w:cs="Arial"/>
      <w:b/>
      <w:bCs/>
      <w:sz w:val="22"/>
      <w:szCs w:val="26"/>
      <w:lang w:val="pt-PT" w:eastAsia="pt-PT"/>
    </w:rPr>
  </w:style>
  <w:style w:type="paragraph" w:styleId="ListParagraph">
    <w:name w:val="List Paragraph"/>
    <w:basedOn w:val="Normal"/>
    <w:uiPriority w:val="34"/>
    <w:qFormat/>
    <w:rsid w:val="004B3467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0"/>
      <w:contextualSpacing/>
    </w:pPr>
    <w:rPr>
      <w:lang w:eastAsia="en-AU"/>
    </w:rPr>
  </w:style>
  <w:style w:type="character" w:styleId="IntenseReference">
    <w:name w:val="Intense Reference"/>
    <w:uiPriority w:val="32"/>
    <w:qFormat/>
    <w:rsid w:val="004B3467"/>
    <w:rPr>
      <w:b/>
      <w:smallCaps/>
      <w:color w:val="C0504D"/>
      <w:spacing w:val="5"/>
      <w:u w:val="single"/>
    </w:rPr>
  </w:style>
  <w:style w:type="character" w:customStyle="1" w:styleId="FooterChar">
    <w:name w:val="Footer Char"/>
    <w:basedOn w:val="DefaultParagraphFont"/>
    <w:link w:val="Footer"/>
    <w:rsid w:val="00776559"/>
    <w:rPr>
      <w:rFonts w:ascii="Tahoma" w:hAnsi="Tahoma" w:cs="Arial"/>
      <w:color w:val="000000"/>
      <w:sz w:val="18"/>
      <w:szCs w:val="18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CL\AppData\Roaming\Microsoft\Templates\samples\other\AICL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AICL A4.dotx</Template>
  <TotalTime>185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1083</CharactersWithSpaces>
  <SharedDoc>false</SharedDoc>
  <HLinks>
    <vt:vector size="42" baseType="variant"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http://www.lusofonias.net/encontros 2012 Lagoa/index.htm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http://lusofonia2002.com.sapo.pt/</vt:lpwstr>
      </vt:variant>
      <vt:variant>
        <vt:lpwstr/>
      </vt:variant>
      <vt:variant>
        <vt:i4>5898345</vt:i4>
      </vt:variant>
      <vt:variant>
        <vt:i4>12</vt:i4>
      </vt:variant>
      <vt:variant>
        <vt:i4>0</vt:i4>
      </vt:variant>
      <vt:variant>
        <vt:i4>5</vt:i4>
      </vt:variant>
      <vt:variant>
        <vt:lpwstr>mailto:LUSOFONIA-AICL-subscribe@yahoogroups.com</vt:lpwstr>
      </vt:variant>
      <vt:variant>
        <vt:lpwstr/>
      </vt:variant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>mailto:LUSOFONIA-AICL@yahoogroups.com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http://coloquioslusofonia.blogspot.com/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mailto:lusofoniazores@gmail.com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AICL</dc:creator>
  <cp:lastModifiedBy>Chrys Chrystello</cp:lastModifiedBy>
  <cp:revision>29</cp:revision>
  <cp:lastPrinted>2023-04-13T10:13:00Z</cp:lastPrinted>
  <dcterms:created xsi:type="dcterms:W3CDTF">2022-11-06T17:58:00Z</dcterms:created>
  <dcterms:modified xsi:type="dcterms:W3CDTF">2023-04-13T10:13:00Z</dcterms:modified>
</cp:coreProperties>
</file>